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64" w:rsidRPr="00491434" w:rsidRDefault="00581C64" w:rsidP="00581C64">
      <w:pPr>
        <w:jc w:val="center"/>
        <w:rPr>
          <w:b/>
          <w:sz w:val="24"/>
          <w:szCs w:val="24"/>
        </w:rPr>
      </w:pPr>
      <w:r w:rsidRPr="00491434">
        <w:rPr>
          <w:b/>
          <w:sz w:val="24"/>
          <w:szCs w:val="24"/>
        </w:rPr>
        <w:t>KAYSERİ ORGANİZE SANAYİ BÖLGESİ MÜDÜRLÜĞÜ’NE</w:t>
      </w:r>
    </w:p>
    <w:p w:rsidR="00581C64" w:rsidRDefault="00581C64" w:rsidP="00581C64">
      <w:pPr>
        <w:jc w:val="center"/>
        <w:rPr>
          <w:b/>
          <w:sz w:val="24"/>
          <w:szCs w:val="24"/>
        </w:rPr>
      </w:pPr>
      <w:r w:rsidRPr="00491434">
        <w:rPr>
          <w:b/>
          <w:sz w:val="24"/>
          <w:szCs w:val="24"/>
        </w:rPr>
        <w:t xml:space="preserve">                                                                 </w:t>
      </w:r>
      <w:r w:rsidRPr="00491434">
        <w:rPr>
          <w:b/>
          <w:sz w:val="24"/>
          <w:szCs w:val="24"/>
        </w:rPr>
        <w:tab/>
      </w:r>
      <w:r w:rsidRPr="00491434">
        <w:rPr>
          <w:b/>
          <w:sz w:val="24"/>
          <w:szCs w:val="24"/>
        </w:rPr>
        <w:tab/>
      </w:r>
      <w:r w:rsidRPr="00491434">
        <w:rPr>
          <w:b/>
          <w:sz w:val="24"/>
          <w:szCs w:val="24"/>
        </w:rPr>
        <w:tab/>
        <w:t>KAYSERİ</w:t>
      </w:r>
    </w:p>
    <w:p w:rsidR="00581C64" w:rsidRPr="00491434" w:rsidRDefault="00581C64" w:rsidP="00581C64">
      <w:pPr>
        <w:jc w:val="center"/>
        <w:rPr>
          <w:b/>
          <w:sz w:val="24"/>
          <w:szCs w:val="24"/>
        </w:rPr>
      </w:pPr>
    </w:p>
    <w:p w:rsidR="00581C64" w:rsidRPr="00491434" w:rsidRDefault="00581C64" w:rsidP="00581C64">
      <w:pPr>
        <w:spacing w:line="360" w:lineRule="auto"/>
        <w:ind w:firstLine="708"/>
        <w:jc w:val="both"/>
        <w:rPr>
          <w:sz w:val="24"/>
          <w:szCs w:val="24"/>
        </w:rPr>
      </w:pPr>
      <w:r w:rsidRPr="00581C64">
        <w:rPr>
          <w:sz w:val="24"/>
          <w:szCs w:val="24"/>
        </w:rPr>
        <w:t>Kayseri Organize Sanayi Bölgesi sınırları içerisinde</w:t>
      </w:r>
      <w:r w:rsidRPr="00491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adımıza kayıtlı aşağıda bilgileri yazılı olan adreste </w:t>
      </w:r>
      <w:r w:rsidRPr="00491434">
        <w:rPr>
          <w:sz w:val="24"/>
          <w:szCs w:val="24"/>
        </w:rPr>
        <w:t>faaliyet göstermekteyiz</w:t>
      </w:r>
      <w:r>
        <w:rPr>
          <w:sz w:val="24"/>
          <w:szCs w:val="24"/>
        </w:rPr>
        <w:t>. İtfaiye Raporunun düzenlenmesi için</w:t>
      </w:r>
      <w:r w:rsidRPr="00491434">
        <w:rPr>
          <w:sz w:val="24"/>
          <w:szCs w:val="24"/>
        </w:rPr>
        <w:t xml:space="preserve"> aşağıda işaretlenmiş olan belgenin</w:t>
      </w:r>
      <w:r w:rsidR="00CE4AD4">
        <w:rPr>
          <w:sz w:val="24"/>
          <w:szCs w:val="24"/>
        </w:rPr>
        <w:t>/belgelerin</w:t>
      </w:r>
      <w:r w:rsidRPr="00491434">
        <w:rPr>
          <w:sz w:val="24"/>
          <w:szCs w:val="24"/>
        </w:rPr>
        <w:t xml:space="preserve"> tarafımıza verilmesini bilgilerinize</w:t>
      </w:r>
      <w:r>
        <w:rPr>
          <w:sz w:val="24"/>
          <w:szCs w:val="24"/>
        </w:rPr>
        <w:t xml:space="preserve"> arz ederim</w:t>
      </w:r>
      <w:r w:rsidRPr="00491434">
        <w:rPr>
          <w:sz w:val="24"/>
          <w:szCs w:val="24"/>
        </w:rPr>
        <w:t>.</w:t>
      </w:r>
    </w:p>
    <w:p w:rsidR="00581C64" w:rsidRDefault="00581C64" w:rsidP="00581C64">
      <w:pPr>
        <w:spacing w:line="360" w:lineRule="auto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2B6E8F" w:rsidTr="0056582B">
        <w:tc>
          <w:tcPr>
            <w:tcW w:w="6516" w:type="dxa"/>
          </w:tcPr>
          <w:p w:rsidR="002B6E8F" w:rsidRDefault="002B6E8F" w:rsidP="00581C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1C64">
              <w:rPr>
                <w:sz w:val="24"/>
                <w:szCs w:val="24"/>
              </w:rPr>
              <w:t xml:space="preserve">Cadde </w:t>
            </w:r>
            <w:proofErr w:type="gramStart"/>
            <w:r w:rsidRPr="00581C64">
              <w:rPr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2546" w:type="dxa"/>
          </w:tcPr>
          <w:p w:rsidR="002B6E8F" w:rsidRDefault="002B6E8F" w:rsidP="00565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="0056582B">
              <w:rPr>
                <w:sz w:val="24"/>
                <w:szCs w:val="24"/>
              </w:rPr>
              <w:t>-Soyadı/Firma Adı</w:t>
            </w:r>
          </w:p>
        </w:tc>
      </w:tr>
      <w:tr w:rsidR="002B6E8F" w:rsidTr="0056582B">
        <w:tc>
          <w:tcPr>
            <w:tcW w:w="6516" w:type="dxa"/>
          </w:tcPr>
          <w:p w:rsidR="002B6E8F" w:rsidRDefault="002B6E8F" w:rsidP="002B6E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1C64">
              <w:rPr>
                <w:sz w:val="24"/>
                <w:szCs w:val="24"/>
              </w:rPr>
              <w:t xml:space="preserve">Kapı </w:t>
            </w:r>
            <w:proofErr w:type="gramStart"/>
            <w:r w:rsidRPr="00581C64">
              <w:rPr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2546" w:type="dxa"/>
          </w:tcPr>
          <w:p w:rsidR="002B6E8F" w:rsidRDefault="002B6E8F" w:rsidP="002B6E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1434">
              <w:rPr>
                <w:sz w:val="24"/>
                <w:szCs w:val="24"/>
              </w:rPr>
              <w:t>Firma Kaşe İmza</w:t>
            </w:r>
          </w:p>
        </w:tc>
      </w:tr>
      <w:tr w:rsidR="002B6E8F" w:rsidTr="0056582B">
        <w:tc>
          <w:tcPr>
            <w:tcW w:w="6516" w:type="dxa"/>
          </w:tcPr>
          <w:p w:rsidR="002B6E8F" w:rsidRDefault="002B6E8F" w:rsidP="002B6E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1C64">
              <w:rPr>
                <w:sz w:val="24"/>
                <w:szCs w:val="24"/>
              </w:rPr>
              <w:t xml:space="preserve">Geçici Parsel </w:t>
            </w:r>
            <w:proofErr w:type="gramStart"/>
            <w:r w:rsidRPr="00581C64">
              <w:rPr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2546" w:type="dxa"/>
          </w:tcPr>
          <w:p w:rsidR="002B6E8F" w:rsidRDefault="002B6E8F" w:rsidP="002B6E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B6E8F" w:rsidTr="0056582B">
        <w:tc>
          <w:tcPr>
            <w:tcW w:w="6516" w:type="dxa"/>
          </w:tcPr>
          <w:p w:rsidR="002B6E8F" w:rsidRPr="00581C64" w:rsidRDefault="002B6E8F" w:rsidP="002B6E8F">
            <w:pPr>
              <w:rPr>
                <w:sz w:val="24"/>
                <w:szCs w:val="24"/>
              </w:rPr>
            </w:pPr>
            <w:r w:rsidRPr="00581C64">
              <w:rPr>
                <w:sz w:val="24"/>
                <w:szCs w:val="24"/>
              </w:rPr>
              <w:t xml:space="preserve">İrtibat Tel </w:t>
            </w:r>
            <w:proofErr w:type="gramStart"/>
            <w:r w:rsidRPr="00581C64">
              <w:rPr>
                <w:sz w:val="24"/>
                <w:szCs w:val="24"/>
              </w:rPr>
              <w:t>No :</w:t>
            </w:r>
            <w:proofErr w:type="gramEnd"/>
            <w:r w:rsidRPr="00581C64">
              <w:rPr>
                <w:sz w:val="24"/>
                <w:szCs w:val="24"/>
              </w:rPr>
              <w:t xml:space="preserve"> </w:t>
            </w:r>
          </w:p>
          <w:p w:rsidR="002B6E8F" w:rsidRDefault="002B6E8F" w:rsidP="002B6E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91434">
              <w:rPr>
                <w:sz w:val="24"/>
                <w:szCs w:val="24"/>
              </w:rPr>
              <w:tab/>
            </w:r>
            <w:r w:rsidRPr="00491434">
              <w:rPr>
                <w:sz w:val="24"/>
                <w:szCs w:val="24"/>
              </w:rPr>
              <w:tab/>
            </w:r>
          </w:p>
        </w:tc>
        <w:tc>
          <w:tcPr>
            <w:tcW w:w="2546" w:type="dxa"/>
          </w:tcPr>
          <w:p w:rsidR="002B6E8F" w:rsidRDefault="002B6E8F" w:rsidP="002B6E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81C64" w:rsidRPr="006D6A51" w:rsidRDefault="00581C64" w:rsidP="00581C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Belgeler</w:t>
      </w:r>
      <w:r w:rsidRPr="00121F78">
        <w:rPr>
          <w:sz w:val="28"/>
          <w:szCs w:val="28"/>
          <w:u w:val="single"/>
        </w:rPr>
        <w:t>;</w:t>
      </w:r>
    </w:p>
    <w:p w:rsidR="00581C64" w:rsidRDefault="00581C64" w:rsidP="00581C64">
      <w:pPr>
        <w:spacing w:line="36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E551CA" wp14:editId="3D7F7585">
                <wp:simplePos x="0" y="0"/>
                <wp:positionH relativeFrom="column">
                  <wp:posOffset>195580</wp:posOffset>
                </wp:positionH>
                <wp:positionV relativeFrom="paragraph">
                  <wp:posOffset>24765</wp:posOffset>
                </wp:positionV>
                <wp:extent cx="158115" cy="158115"/>
                <wp:effectExtent l="0" t="0" r="13335" b="1333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1C64" w:rsidRDefault="00581C64" w:rsidP="00581C6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51CA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5.4pt;margin-top:1.95pt;width:12.45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" fillcolor="window" strokeweight=".5pt">
                <v:textbox>
                  <w:txbxContent>
                    <w:p w:rsidR="00581C64" w:rsidRDefault="00581C64" w:rsidP="00581C6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70099D">
        <w:rPr>
          <w:sz w:val="24"/>
          <w:szCs w:val="24"/>
        </w:rPr>
        <w:t xml:space="preserve">1.        </w:t>
      </w:r>
      <w:r>
        <w:rPr>
          <w:sz w:val="24"/>
          <w:szCs w:val="24"/>
        </w:rPr>
        <w:t xml:space="preserve">    </w:t>
      </w:r>
      <w:r w:rsidR="00CE4AD4">
        <w:rPr>
          <w:sz w:val="24"/>
          <w:szCs w:val="24"/>
        </w:rPr>
        <w:t>Yangın ve Patlamalara Karşı İtfaiye Raporu</w:t>
      </w:r>
      <w:r>
        <w:rPr>
          <w:sz w:val="24"/>
          <w:szCs w:val="24"/>
        </w:rPr>
        <w:t xml:space="preserve">        </w:t>
      </w:r>
      <w:r w:rsidR="00CE4AD4">
        <w:rPr>
          <w:sz w:val="24"/>
          <w:szCs w:val="24"/>
        </w:rPr>
        <w:t>(</w:t>
      </w:r>
      <w:r w:rsidR="00D86BAB">
        <w:rPr>
          <w:sz w:val="24"/>
          <w:szCs w:val="24"/>
        </w:rPr>
        <w:t>1.125</w:t>
      </w:r>
      <w:r>
        <w:rPr>
          <w:sz w:val="24"/>
          <w:szCs w:val="24"/>
        </w:rPr>
        <w:t>,00 TL</w:t>
      </w:r>
      <w:r w:rsidRPr="0070099D">
        <w:rPr>
          <w:sz w:val="24"/>
          <w:szCs w:val="24"/>
        </w:rPr>
        <w:t xml:space="preserve"> + KDV)</w:t>
      </w:r>
    </w:p>
    <w:p w:rsidR="00CE4AD4" w:rsidRDefault="00CE4AD4" w:rsidP="00CE4AD4">
      <w:pPr>
        <w:spacing w:line="36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803F7C" wp14:editId="16102FDF">
                <wp:simplePos x="0" y="0"/>
                <wp:positionH relativeFrom="column">
                  <wp:posOffset>195580</wp:posOffset>
                </wp:positionH>
                <wp:positionV relativeFrom="paragraph">
                  <wp:posOffset>24765</wp:posOffset>
                </wp:positionV>
                <wp:extent cx="158115" cy="158115"/>
                <wp:effectExtent l="0" t="0" r="13335" b="1333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AD4" w:rsidRDefault="00CE4AD4" w:rsidP="00CE4AD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F7C" id="Metin Kutusu 12" o:spid="_x0000_s1027" type="#_x0000_t202" style="position:absolute;margin-left:15.4pt;margin-top:1.95pt;width:12.45pt;height:1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" fillcolor="window" strokeweight=".5pt">
                <v:textbox>
                  <w:txbxContent>
                    <w:p w:rsidR="00CE4AD4" w:rsidRDefault="00CE4AD4" w:rsidP="00CE4AD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2</w:t>
      </w:r>
      <w:r w:rsidRPr="0070099D">
        <w:rPr>
          <w:sz w:val="24"/>
          <w:szCs w:val="24"/>
        </w:rPr>
        <w:t xml:space="preserve">.        </w:t>
      </w:r>
      <w:r>
        <w:rPr>
          <w:sz w:val="24"/>
          <w:szCs w:val="24"/>
        </w:rPr>
        <w:t xml:space="preserve">    Yangın Eğitimi        (</w:t>
      </w:r>
      <w:r w:rsidR="00D86BAB">
        <w:rPr>
          <w:sz w:val="24"/>
          <w:szCs w:val="24"/>
        </w:rPr>
        <w:t>75</w:t>
      </w:r>
      <w:r>
        <w:rPr>
          <w:sz w:val="24"/>
          <w:szCs w:val="24"/>
        </w:rPr>
        <w:t>0,00 TL</w:t>
      </w:r>
      <w:r w:rsidRPr="0070099D">
        <w:rPr>
          <w:sz w:val="24"/>
          <w:szCs w:val="24"/>
        </w:rPr>
        <w:t xml:space="preserve"> + KDV)</w:t>
      </w:r>
    </w:p>
    <w:p w:rsidR="00CE4AD4" w:rsidRDefault="00CE4AD4" w:rsidP="00CE4AD4">
      <w:pPr>
        <w:spacing w:line="36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803F7C" wp14:editId="16102FDF">
                <wp:simplePos x="0" y="0"/>
                <wp:positionH relativeFrom="column">
                  <wp:posOffset>195580</wp:posOffset>
                </wp:positionH>
                <wp:positionV relativeFrom="paragraph">
                  <wp:posOffset>24765</wp:posOffset>
                </wp:positionV>
                <wp:extent cx="158115" cy="158115"/>
                <wp:effectExtent l="0" t="0" r="13335" b="1333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AD4" w:rsidRDefault="00CE4AD4" w:rsidP="00CE4AD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F7C" id="Metin Kutusu 13" o:spid="_x0000_s1028" type="#_x0000_t202" style="position:absolute;margin-left:15.4pt;margin-top:1.95pt;width:12.45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" fillcolor="window" strokeweight=".5pt">
                <v:textbox>
                  <w:txbxContent>
                    <w:p w:rsidR="00CE4AD4" w:rsidRDefault="00CE4AD4" w:rsidP="00CE4AD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3</w:t>
      </w:r>
      <w:r w:rsidRPr="0070099D">
        <w:rPr>
          <w:sz w:val="24"/>
          <w:szCs w:val="24"/>
        </w:rPr>
        <w:t xml:space="preserve">.        </w:t>
      </w:r>
      <w:r w:rsidR="00D86BAB">
        <w:rPr>
          <w:sz w:val="24"/>
          <w:szCs w:val="24"/>
        </w:rPr>
        <w:t xml:space="preserve">    Yangın Tatbikatı        (75</w:t>
      </w:r>
      <w:r>
        <w:rPr>
          <w:sz w:val="24"/>
          <w:szCs w:val="24"/>
        </w:rPr>
        <w:t>0,00 TL</w:t>
      </w:r>
      <w:r w:rsidRPr="0070099D">
        <w:rPr>
          <w:sz w:val="24"/>
          <w:szCs w:val="24"/>
        </w:rPr>
        <w:t xml:space="preserve"> + KDV)</w:t>
      </w:r>
    </w:p>
    <w:p w:rsidR="00CE4AD4" w:rsidRDefault="00CE4AD4" w:rsidP="00CE4AD4">
      <w:pPr>
        <w:spacing w:line="36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803F7C" wp14:editId="16102FDF">
                <wp:simplePos x="0" y="0"/>
                <wp:positionH relativeFrom="column">
                  <wp:posOffset>195580</wp:posOffset>
                </wp:positionH>
                <wp:positionV relativeFrom="paragraph">
                  <wp:posOffset>24765</wp:posOffset>
                </wp:positionV>
                <wp:extent cx="158115" cy="158115"/>
                <wp:effectExtent l="0" t="0" r="13335" b="1333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AD4" w:rsidRDefault="00CE4AD4" w:rsidP="00CE4AD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F7C" id="Metin Kutusu 14" o:spid="_x0000_s1029" type="#_x0000_t202" style="position:absolute;margin-left:15.4pt;margin-top:1.95pt;width:12.45pt;height:12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" fillcolor="window" strokeweight=".5pt">
                <v:textbox>
                  <w:txbxContent>
                    <w:p w:rsidR="00CE4AD4" w:rsidRDefault="00CE4AD4" w:rsidP="00CE4AD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4</w:t>
      </w:r>
      <w:r w:rsidRPr="0070099D">
        <w:rPr>
          <w:sz w:val="24"/>
          <w:szCs w:val="24"/>
        </w:rPr>
        <w:t xml:space="preserve">.        </w:t>
      </w:r>
      <w:r>
        <w:rPr>
          <w:sz w:val="24"/>
          <w:szCs w:val="24"/>
        </w:rPr>
        <w:t xml:space="preserve">    Yangın Eğitimi + Yangın Tatbikatı        (</w:t>
      </w:r>
      <w:r w:rsidR="00D86BAB">
        <w:rPr>
          <w:sz w:val="24"/>
          <w:szCs w:val="24"/>
        </w:rPr>
        <w:t>1.125</w:t>
      </w:r>
      <w:r>
        <w:rPr>
          <w:sz w:val="24"/>
          <w:szCs w:val="24"/>
        </w:rPr>
        <w:t>,00 TL</w:t>
      </w:r>
      <w:r w:rsidRPr="0070099D">
        <w:rPr>
          <w:sz w:val="24"/>
          <w:szCs w:val="24"/>
        </w:rPr>
        <w:t xml:space="preserve"> + KDV)</w:t>
      </w:r>
    </w:p>
    <w:p w:rsidR="00CE4AD4" w:rsidRDefault="00CE4AD4" w:rsidP="00CE4AD4">
      <w:pPr>
        <w:spacing w:line="36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803F7C" wp14:editId="16102FDF">
                <wp:simplePos x="0" y="0"/>
                <wp:positionH relativeFrom="column">
                  <wp:posOffset>195580</wp:posOffset>
                </wp:positionH>
                <wp:positionV relativeFrom="paragraph">
                  <wp:posOffset>24765</wp:posOffset>
                </wp:positionV>
                <wp:extent cx="158115" cy="158115"/>
                <wp:effectExtent l="0" t="0" r="13335" b="1333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AD4" w:rsidRDefault="00CE4AD4" w:rsidP="00CE4AD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F7C" id="Metin Kutusu 15" o:spid="_x0000_s1030" type="#_x0000_t202" style="position:absolute;margin-left:15.4pt;margin-top:1.95pt;width:12.45pt;height:1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" fillcolor="window" strokeweight=".5pt">
                <v:textbox>
                  <w:txbxContent>
                    <w:p w:rsidR="00CE4AD4" w:rsidRDefault="00CE4AD4" w:rsidP="00CE4AD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25EBE2" wp14:editId="77D6F080">
                <wp:simplePos x="0" y="0"/>
                <wp:positionH relativeFrom="column">
                  <wp:posOffset>195580</wp:posOffset>
                </wp:positionH>
                <wp:positionV relativeFrom="paragraph">
                  <wp:posOffset>24765</wp:posOffset>
                </wp:positionV>
                <wp:extent cx="158115" cy="158115"/>
                <wp:effectExtent l="0" t="0" r="13335" b="1333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AD4" w:rsidRDefault="00CE4AD4" w:rsidP="00CE4AD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F7C" id="Metin Kutusu 16" o:spid="_x0000_s1031" type="#_x0000_t202" style="position:absolute;margin-left:15.4pt;margin-top:1.95pt;width:12.45pt;height:1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" fillcolor="window" strokeweight=".5pt">
                <v:textbox>
                  <w:txbxContent>
                    <w:p w:rsidR="00CE4AD4" w:rsidRDefault="00CE4AD4" w:rsidP="00CE4AD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02CF2">
        <w:rPr>
          <w:sz w:val="24"/>
          <w:szCs w:val="24"/>
        </w:rPr>
        <w:t>5</w:t>
      </w:r>
      <w:bookmarkStart w:id="0" w:name="_GoBack"/>
      <w:bookmarkEnd w:id="0"/>
      <w:r w:rsidRPr="0070099D">
        <w:rPr>
          <w:sz w:val="24"/>
          <w:szCs w:val="24"/>
        </w:rPr>
        <w:t xml:space="preserve">.        </w:t>
      </w:r>
      <w:r>
        <w:rPr>
          <w:sz w:val="24"/>
          <w:szCs w:val="24"/>
        </w:rPr>
        <w:t xml:space="preserve">    İş Yeri Açma ve Çalışma Ruhsatı İçin İtfaiye Raporu        (</w:t>
      </w:r>
      <w:r w:rsidR="00D86BAB">
        <w:rPr>
          <w:sz w:val="24"/>
          <w:szCs w:val="24"/>
        </w:rPr>
        <w:t>1.125</w:t>
      </w:r>
      <w:r>
        <w:rPr>
          <w:sz w:val="24"/>
          <w:szCs w:val="24"/>
        </w:rPr>
        <w:t>,00 TL</w:t>
      </w:r>
      <w:r w:rsidRPr="0070099D">
        <w:rPr>
          <w:sz w:val="24"/>
          <w:szCs w:val="24"/>
        </w:rPr>
        <w:t xml:space="preserve"> + KDV)</w:t>
      </w:r>
    </w:p>
    <w:p w:rsidR="00CE4AD4" w:rsidRDefault="0032330D" w:rsidP="00581C64">
      <w:pPr>
        <w:spacing w:line="360" w:lineRule="auto"/>
        <w:rPr>
          <w:szCs w:val="24"/>
        </w:rPr>
      </w:pPr>
      <w:r w:rsidRPr="0032330D">
        <w:rPr>
          <w:b/>
          <w:sz w:val="22"/>
          <w:szCs w:val="24"/>
          <w:u w:val="single"/>
        </w:rPr>
        <w:t>NOT</w:t>
      </w:r>
      <w:r w:rsidR="00EC06EC">
        <w:rPr>
          <w:b/>
          <w:sz w:val="22"/>
          <w:szCs w:val="24"/>
          <w:u w:val="single"/>
        </w:rPr>
        <w:t>-1</w:t>
      </w:r>
      <w:r w:rsidRPr="0032330D">
        <w:rPr>
          <w:b/>
          <w:sz w:val="22"/>
          <w:szCs w:val="24"/>
          <w:u w:val="single"/>
        </w:rPr>
        <w:t>:</w:t>
      </w:r>
      <w:r w:rsidRPr="0032330D">
        <w:rPr>
          <w:sz w:val="22"/>
          <w:szCs w:val="24"/>
        </w:rPr>
        <w:t xml:space="preserve"> </w:t>
      </w:r>
      <w:r>
        <w:rPr>
          <w:szCs w:val="24"/>
        </w:rPr>
        <w:t>Talep Edilen</w:t>
      </w:r>
      <w:r w:rsidRPr="0032330D">
        <w:rPr>
          <w:szCs w:val="24"/>
        </w:rPr>
        <w:t xml:space="preserve"> belgelerin ödemeleri aşağıda belirtilen </w:t>
      </w:r>
      <w:r w:rsidRPr="0032330D">
        <w:rPr>
          <w:b/>
          <w:szCs w:val="24"/>
        </w:rPr>
        <w:t>Kayseri OSB Müdürlüğü</w:t>
      </w:r>
      <w:r w:rsidRPr="0032330D">
        <w:rPr>
          <w:szCs w:val="24"/>
        </w:rPr>
        <w:t xml:space="preserve">’ne ait </w:t>
      </w:r>
      <w:r w:rsidRPr="0032330D">
        <w:rPr>
          <w:b/>
          <w:szCs w:val="24"/>
        </w:rPr>
        <w:t>Banka IBAN Numarasına</w:t>
      </w:r>
      <w:r w:rsidRPr="0032330D">
        <w:rPr>
          <w:szCs w:val="24"/>
        </w:rPr>
        <w:t xml:space="preserve"> yatı</w:t>
      </w:r>
      <w:r>
        <w:rPr>
          <w:szCs w:val="24"/>
        </w:rPr>
        <w:t>rı</w:t>
      </w:r>
      <w:r w:rsidRPr="0032330D">
        <w:rPr>
          <w:szCs w:val="24"/>
        </w:rPr>
        <w:t>lması ve Açıklama Kısmına “</w:t>
      </w:r>
      <w:r w:rsidRPr="0032330D">
        <w:rPr>
          <w:b/>
          <w:szCs w:val="24"/>
        </w:rPr>
        <w:t>Talep Edilen Belgenin İsmi-Firma/Şahıs Adı-Geçici Parsel No</w:t>
      </w:r>
      <w:r w:rsidRPr="0032330D">
        <w:rPr>
          <w:szCs w:val="24"/>
        </w:rPr>
        <w:t>” yazılması gerekmektedir.</w:t>
      </w:r>
    </w:p>
    <w:p w:rsidR="00A73D6C" w:rsidRDefault="00A73D6C" w:rsidP="00581C64">
      <w:pPr>
        <w:spacing w:line="360" w:lineRule="auto"/>
        <w:rPr>
          <w:szCs w:val="24"/>
        </w:rPr>
      </w:pPr>
      <w:r w:rsidRPr="00A73D6C">
        <w:rPr>
          <w:b/>
          <w:sz w:val="22"/>
          <w:szCs w:val="24"/>
          <w:u w:val="single"/>
        </w:rPr>
        <w:t>NOT-2:</w:t>
      </w:r>
      <w:r w:rsidRPr="00A73D6C">
        <w:rPr>
          <w:sz w:val="22"/>
          <w:szCs w:val="24"/>
        </w:rPr>
        <w:t xml:space="preserve"> </w:t>
      </w:r>
      <w:r w:rsidR="00C77155" w:rsidRPr="00A73D6C">
        <w:rPr>
          <w:b/>
        </w:rPr>
        <w:t>Banka Dekontu</w:t>
      </w:r>
      <w:r w:rsidR="00C77155">
        <w:rPr>
          <w:b/>
        </w:rPr>
        <w:t>,</w:t>
      </w:r>
      <w:r w:rsidR="00C77155">
        <w:t xml:space="preserve"> Talep Formu ile birlikte taranıp </w:t>
      </w:r>
      <w:hyperlink r:id="rId6" w:history="1">
        <w:r w:rsidR="00C77155" w:rsidRPr="00485E8E">
          <w:rPr>
            <w:rStyle w:val="Kpr"/>
          </w:rPr>
          <w:t>gelen.evrak@kayseriosb.org</w:t>
        </w:r>
      </w:hyperlink>
      <w:r w:rsidR="00C77155">
        <w:t xml:space="preserve"> adresine gönderilmesi gerekmektedir.</w:t>
      </w:r>
    </w:p>
    <w:p w:rsidR="00A73D6C" w:rsidRPr="00A73D6C" w:rsidRDefault="005D5206" w:rsidP="00581C64">
      <w:pPr>
        <w:spacing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BANKA BİLGİLERİ;</w:t>
      </w:r>
    </w:p>
    <w:tbl>
      <w:tblPr>
        <w:tblW w:w="9639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2835"/>
      </w:tblGrid>
      <w:tr w:rsidR="00C77155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ZİRAAT BANK - Kayseri Org. San. / 1951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TR31 0001 0019 5140 0637 5750 03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VAKIFBANK - </w:t>
            </w:r>
            <w:proofErr w:type="spellStart"/>
            <w:proofErr w:type="gramStart"/>
            <w:r w:rsidRPr="00123DCE">
              <w:rPr>
                <w:b/>
                <w:bCs/>
                <w:sz w:val="18"/>
              </w:rPr>
              <w:t>KayseriOrg.San</w:t>
            </w:r>
            <w:proofErr w:type="spellEnd"/>
            <w:proofErr w:type="gramEnd"/>
            <w:r w:rsidRPr="00123DCE">
              <w:rPr>
                <w:b/>
                <w:bCs/>
                <w:sz w:val="18"/>
              </w:rPr>
              <w:t>./ 506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TR84 0001 5001 5800 7293 4326 98</w:t>
            </w:r>
          </w:p>
        </w:tc>
      </w:tr>
      <w:tr w:rsidR="00C77155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HALK BANK -Kayseri Org. San. / 9507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TR62 0001 2009 5070 0016 0000 01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İŞ BANKASI  - Kayseri Org. San. / 5306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TR98 0006 4000 0015 3060 0000 13</w:t>
            </w:r>
          </w:p>
        </w:tc>
      </w:tr>
      <w:tr w:rsidR="00C77155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AKBANK-kayseri Ticari / 843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TR74 0004 6008 4388 8000 0013 75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 xml:space="preserve">GARANTİ BANKASI-Kayseri </w:t>
            </w:r>
            <w:proofErr w:type="spellStart"/>
            <w:r w:rsidRPr="00123DCE">
              <w:rPr>
                <w:b/>
                <w:bCs/>
                <w:sz w:val="18"/>
              </w:rPr>
              <w:t>Org.San</w:t>
            </w:r>
            <w:proofErr w:type="spellEnd"/>
            <w:r w:rsidRPr="00123DCE">
              <w:rPr>
                <w:b/>
                <w:bCs/>
                <w:sz w:val="18"/>
              </w:rPr>
              <w:t>./525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TR85 0006 2001 6130 0006 2013 57</w:t>
            </w:r>
          </w:p>
        </w:tc>
      </w:tr>
      <w:tr w:rsidR="00C77155" w:rsidRPr="00123DCE" w:rsidTr="0053596A">
        <w:trPr>
          <w:tblCellSpacing w:w="7" w:type="dxa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YAPIKREDİ BANKASI Kayseri / 917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TR76 0006 7010 0000 0072 4536 56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123DCE" w:rsidRDefault="00C77155" w:rsidP="0053596A">
            <w:pPr>
              <w:spacing w:after="160" w:line="259" w:lineRule="auto"/>
              <w:rPr>
                <w:sz w:val="18"/>
              </w:rPr>
            </w:pPr>
            <w:r w:rsidRPr="00123DCE">
              <w:rPr>
                <w:b/>
                <w:bCs/>
                <w:sz w:val="18"/>
              </w:rPr>
              <w:t>DENİZBANK-Kayseri Ticari / 4040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155" w:rsidRPr="00A54587" w:rsidRDefault="00C77155" w:rsidP="0053596A">
            <w:pPr>
              <w:spacing w:after="160" w:line="259" w:lineRule="auto"/>
              <w:rPr>
                <w:sz w:val="18"/>
              </w:rPr>
            </w:pPr>
            <w:r w:rsidRPr="00A54587">
              <w:rPr>
                <w:bCs/>
                <w:sz w:val="18"/>
              </w:rPr>
              <w:t>TR81 0013 4000 0002 0675 6000 71</w:t>
            </w:r>
          </w:p>
        </w:tc>
      </w:tr>
    </w:tbl>
    <w:p w:rsidR="00290B45" w:rsidRDefault="00290B45" w:rsidP="0056582B">
      <w:pPr>
        <w:rPr>
          <w:b/>
          <w:sz w:val="24"/>
        </w:rPr>
      </w:pPr>
    </w:p>
    <w:sectPr w:rsidR="00290B45" w:rsidSect="00C77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25" w:rsidRDefault="00150125" w:rsidP="00914542">
      <w:r>
        <w:separator/>
      </w:r>
    </w:p>
  </w:endnote>
  <w:endnote w:type="continuationSeparator" w:id="0">
    <w:p w:rsidR="00150125" w:rsidRDefault="00150125" w:rsidP="009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0E" w:rsidRDefault="006B1E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0E" w:rsidRDefault="006B1E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0E" w:rsidRDefault="006B1E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25" w:rsidRDefault="00150125" w:rsidP="00914542">
      <w:r>
        <w:separator/>
      </w:r>
    </w:p>
  </w:footnote>
  <w:footnote w:type="continuationSeparator" w:id="0">
    <w:p w:rsidR="00150125" w:rsidRDefault="00150125" w:rsidP="009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0E" w:rsidRDefault="006B1E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395"/>
      <w:gridCol w:w="1701"/>
      <w:gridCol w:w="1281"/>
    </w:tblGrid>
    <w:tr w:rsidR="00914542" w:rsidRPr="002E15D3" w:rsidTr="00440852">
      <w:trPr>
        <w:trHeight w:val="375"/>
      </w:trPr>
      <w:tc>
        <w:tcPr>
          <w:tcW w:w="2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430EDE" w:rsidRDefault="00843957" w:rsidP="00914542">
          <w:r>
            <w:rPr>
              <w:noProof/>
            </w:rPr>
            <w:t xml:space="preserve">          </w:t>
          </w:r>
          <w:r w:rsidR="00914542" w:rsidRPr="00430EDE">
            <w:rPr>
              <w:noProof/>
            </w:rPr>
            <w:drawing>
              <wp:inline distT="0" distB="0" distL="0" distR="0" wp14:anchorId="5A4C323F" wp14:editId="38307F5E">
                <wp:extent cx="941070" cy="941070"/>
                <wp:effectExtent l="0" t="0" r="0" b="0"/>
                <wp:docPr id="18" name="Resim 18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0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C23AE1" w:rsidRDefault="0052325C" w:rsidP="00914542">
          <w:pPr>
            <w:pStyle w:val="Balk7"/>
            <w:widowControl w:val="0"/>
            <w:spacing w:before="0" w:after="0"/>
            <w:jc w:val="center"/>
            <w:rPr>
              <w:rFonts w:ascii="Arial" w:hAnsi="Arial" w:cs="Arial"/>
              <w:b/>
            </w:rPr>
          </w:pPr>
          <w:r w:rsidRPr="0052325C">
            <w:rPr>
              <w:rFonts w:ascii="Arial" w:hAnsi="Arial" w:cs="Arial"/>
              <w:b/>
            </w:rPr>
            <w:t xml:space="preserve">İTFAİYE RAPORU </w:t>
          </w:r>
          <w:r w:rsidR="00782658">
            <w:rPr>
              <w:rFonts w:ascii="Arial" w:hAnsi="Arial" w:cs="Arial"/>
              <w:b/>
            </w:rPr>
            <w:t>TALEP</w:t>
          </w:r>
          <w:r w:rsidR="002F48FE">
            <w:rPr>
              <w:rFonts w:ascii="Arial" w:hAnsi="Arial" w:cs="Arial"/>
              <w:b/>
            </w:rPr>
            <w:t xml:space="preserve"> FORMU</w:t>
          </w:r>
        </w:p>
        <w:p w:rsidR="00914542" w:rsidRPr="00C141DB" w:rsidRDefault="00914542" w:rsidP="00914542">
          <w:pPr>
            <w:jc w:val="center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442165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F-İTF-36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442165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01.02.2024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D86BAB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6B1E0E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01.07</w:t>
          </w:r>
          <w:r w:rsidR="00D86BAB">
            <w:rPr>
              <w:rFonts w:ascii="Arial" w:hAnsi="Arial" w:cs="Arial"/>
              <w:sz w:val="12"/>
              <w:szCs w:val="12"/>
            </w:rPr>
            <w:t>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4D1200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442165" w:rsidP="0032733E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914542" w:rsidRDefault="009145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0E" w:rsidRDefault="006B1E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2"/>
    <w:rsid w:val="00055829"/>
    <w:rsid w:val="000A43B7"/>
    <w:rsid w:val="000C2E31"/>
    <w:rsid w:val="00150125"/>
    <w:rsid w:val="002441CF"/>
    <w:rsid w:val="00290B45"/>
    <w:rsid w:val="002B6E8F"/>
    <w:rsid w:val="002D4ADE"/>
    <w:rsid w:val="002F48FE"/>
    <w:rsid w:val="00302CF2"/>
    <w:rsid w:val="0032330D"/>
    <w:rsid w:val="0032733E"/>
    <w:rsid w:val="003720DD"/>
    <w:rsid w:val="003964FB"/>
    <w:rsid w:val="003A4BB9"/>
    <w:rsid w:val="003D0495"/>
    <w:rsid w:val="003F5C84"/>
    <w:rsid w:val="0040546F"/>
    <w:rsid w:val="00442165"/>
    <w:rsid w:val="0052325C"/>
    <w:rsid w:val="0056582B"/>
    <w:rsid w:val="00581C64"/>
    <w:rsid w:val="005D5206"/>
    <w:rsid w:val="006B1E0E"/>
    <w:rsid w:val="00780ACE"/>
    <w:rsid w:val="00782658"/>
    <w:rsid w:val="007A7286"/>
    <w:rsid w:val="00843957"/>
    <w:rsid w:val="0091213D"/>
    <w:rsid w:val="00914542"/>
    <w:rsid w:val="009F5563"/>
    <w:rsid w:val="00A322D3"/>
    <w:rsid w:val="00A54587"/>
    <w:rsid w:val="00A73D6C"/>
    <w:rsid w:val="00A912C8"/>
    <w:rsid w:val="00B17753"/>
    <w:rsid w:val="00C229C0"/>
    <w:rsid w:val="00C527C7"/>
    <w:rsid w:val="00C77155"/>
    <w:rsid w:val="00CB5E7C"/>
    <w:rsid w:val="00CE4AD4"/>
    <w:rsid w:val="00D86BAB"/>
    <w:rsid w:val="00DB72A6"/>
    <w:rsid w:val="00DE7859"/>
    <w:rsid w:val="00E61E94"/>
    <w:rsid w:val="00EC06EC"/>
    <w:rsid w:val="00EC4E7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0836"/>
  <w15:chartTrackingRefBased/>
  <w15:docId w15:val="{98B41B64-2F22-4659-A395-4FF0E1A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145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91454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stbilgiChar0">
    <w:name w:val="Üstbilgi Char"/>
    <w:uiPriority w:val="99"/>
    <w:rsid w:val="00914542"/>
    <w:rPr>
      <w:sz w:val="24"/>
      <w:szCs w:val="24"/>
    </w:rPr>
  </w:style>
  <w:style w:type="table" w:styleId="TabloKlavuzu">
    <w:name w:val="Table Grid"/>
    <w:basedOn w:val="NormalTablo"/>
    <w:uiPriority w:val="39"/>
    <w:rsid w:val="002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77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en.evrak@kayseriosb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Beste ÖZBAYBURTLU</cp:lastModifiedBy>
  <cp:revision>4</cp:revision>
  <dcterms:created xsi:type="dcterms:W3CDTF">2024-06-05T06:03:00Z</dcterms:created>
  <dcterms:modified xsi:type="dcterms:W3CDTF">2024-07-03T06:06:00Z</dcterms:modified>
</cp:coreProperties>
</file>